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5ECF" w:rsidRPr="00597934" w:rsidRDefault="00645ECF" w:rsidP="00645ECF">
      <w:pPr>
        <w:spacing w:after="0"/>
        <w:ind w:left="10" w:right="18" w:hanging="10"/>
        <w:jc w:val="center"/>
        <w:rPr>
          <w:rFonts w:eastAsia="Arial" w:cs="Arial"/>
          <w:color w:val="000000"/>
          <w:lang w:eastAsia="en-GB"/>
        </w:rPr>
      </w:pPr>
      <w:bookmarkStart w:id="0" w:name="_GoBack"/>
      <w:bookmarkEnd w:id="0"/>
      <w:r w:rsidRPr="00597934">
        <w:rPr>
          <w:rFonts w:eastAsia="Arial" w:cs="Arial"/>
          <w:b/>
          <w:color w:val="000000"/>
          <w:lang w:eastAsia="en-GB"/>
        </w:rPr>
        <w:t xml:space="preserve">DEPARTMENT OF INFORMATION AND CORPORATE MANAGEMENT, </w:t>
      </w:r>
    </w:p>
    <w:p w:rsidR="00645ECF" w:rsidRPr="00597934" w:rsidRDefault="00645ECF" w:rsidP="00645ECF">
      <w:pPr>
        <w:spacing w:after="158"/>
        <w:ind w:left="10" w:right="18" w:hanging="10"/>
        <w:jc w:val="center"/>
        <w:rPr>
          <w:rFonts w:eastAsia="Arial" w:cs="Arial"/>
          <w:color w:val="000000"/>
          <w:lang w:eastAsia="en-GB"/>
        </w:rPr>
      </w:pPr>
      <w:r w:rsidRPr="00597934">
        <w:rPr>
          <w:rFonts w:eastAsia="Arial" w:cs="Arial"/>
          <w:b/>
          <w:color w:val="000000"/>
          <w:lang w:eastAsia="en-GB"/>
        </w:rPr>
        <w:t xml:space="preserve">FINANCE AND INFORMATION MANAGEMENT </w:t>
      </w:r>
    </w:p>
    <w:p w:rsidR="00645ECF" w:rsidRPr="00597934" w:rsidRDefault="00645ECF" w:rsidP="00645ECF">
      <w:pPr>
        <w:spacing w:after="193"/>
        <w:rPr>
          <w:rFonts w:eastAsia="Arial" w:cs="Arial"/>
          <w:color w:val="000000"/>
          <w:lang w:eastAsia="en-GB"/>
        </w:rPr>
      </w:pPr>
      <w:r w:rsidRPr="00597934">
        <w:rPr>
          <w:rFonts w:eastAsia="Arial" w:cs="Arial"/>
          <w:b/>
          <w:color w:val="000000"/>
          <w:lang w:eastAsia="en-GB"/>
        </w:rPr>
        <w:t xml:space="preserve"> </w:t>
      </w:r>
    </w:p>
    <w:p w:rsidR="00645ECF" w:rsidRPr="00597934" w:rsidRDefault="00645ECF" w:rsidP="00645ECF">
      <w:pPr>
        <w:spacing w:after="3"/>
        <w:ind w:left="-5" w:hanging="10"/>
        <w:jc w:val="both"/>
        <w:rPr>
          <w:rFonts w:eastAsia="Arial" w:cs="Arial"/>
          <w:color w:val="000000"/>
          <w:lang w:eastAsia="en-GB"/>
        </w:rPr>
      </w:pPr>
      <w:r w:rsidRPr="00597934">
        <w:rPr>
          <w:rFonts w:eastAsia="Arial" w:cs="Arial"/>
          <w:b/>
          <w:color w:val="000000"/>
          <w:lang w:eastAsia="en-GB"/>
        </w:rPr>
        <w:t>PROGRAMME TITLE:</w:t>
      </w:r>
      <w:r w:rsidRPr="00597934">
        <w:rPr>
          <w:rFonts w:eastAsia="Arial" w:cs="Arial"/>
          <w:b/>
          <w:i/>
          <w:color w:val="000000"/>
          <w:lang w:eastAsia="en-GB"/>
        </w:rPr>
        <w:t xml:space="preserve"> </w:t>
      </w:r>
      <w:r w:rsidRPr="00597934">
        <w:rPr>
          <w:rFonts w:eastAsia="Arial" w:cs="Arial"/>
          <w:color w:val="000000"/>
          <w:lang w:eastAsia="en-GB"/>
        </w:rPr>
        <w:t xml:space="preserve">INFORMATION AND COMMUNICATIONS TECHNOLOGY, </w:t>
      </w:r>
    </w:p>
    <w:p w:rsidR="00645ECF" w:rsidRPr="00597934" w:rsidRDefault="00645ECF" w:rsidP="00645ECF">
      <w:pPr>
        <w:spacing w:after="153"/>
        <w:ind w:left="-5" w:hanging="10"/>
        <w:jc w:val="both"/>
        <w:rPr>
          <w:rFonts w:eastAsia="Arial" w:cs="Arial"/>
          <w:color w:val="000000"/>
          <w:lang w:eastAsia="en-GB"/>
        </w:rPr>
      </w:pPr>
      <w:r w:rsidRPr="00597934">
        <w:rPr>
          <w:rFonts w:eastAsia="Arial" w:cs="Arial"/>
          <w:color w:val="000000"/>
          <w:lang w:eastAsia="en-GB"/>
        </w:rPr>
        <w:t>BUSINESS AND INFORMATION MANAGEMENT</w:t>
      </w:r>
      <w:r w:rsidRPr="00597934">
        <w:rPr>
          <w:rFonts w:eastAsia="Arial" w:cs="Arial"/>
          <w:b/>
          <w:color w:val="000000"/>
          <w:lang w:eastAsia="en-GB"/>
        </w:rPr>
        <w:t xml:space="preserve">, </w:t>
      </w:r>
      <w:r w:rsidRPr="00597934">
        <w:rPr>
          <w:rFonts w:eastAsia="Arial" w:cs="Arial"/>
          <w:color w:val="000000"/>
          <w:lang w:eastAsia="en-GB"/>
        </w:rPr>
        <w:t>ACCOUNTING, INTERNAL AUDITING, LIBRARY AND INFORMATION STUDIES</w:t>
      </w:r>
      <w:r w:rsidRPr="00597934">
        <w:rPr>
          <w:rFonts w:eastAsia="Arial" w:cs="Arial"/>
          <w:i/>
          <w:color w:val="000000"/>
          <w:lang w:eastAsia="en-GB"/>
        </w:rPr>
        <w:t xml:space="preserve"> </w:t>
      </w:r>
    </w:p>
    <w:p w:rsidR="00645ECF" w:rsidRPr="00597934" w:rsidRDefault="00645ECF" w:rsidP="00645ECF">
      <w:pPr>
        <w:spacing w:after="153"/>
        <w:rPr>
          <w:rFonts w:eastAsia="Arial" w:cs="Arial"/>
          <w:color w:val="000000"/>
          <w:lang w:eastAsia="en-GB"/>
        </w:rPr>
      </w:pPr>
      <w:r w:rsidRPr="00597934">
        <w:rPr>
          <w:rFonts w:eastAsia="Arial" w:cs="Arial"/>
          <w:b/>
          <w:i/>
          <w:color w:val="000000"/>
          <w:lang w:eastAsia="en-GB"/>
        </w:rPr>
        <w:t xml:space="preserve"> </w:t>
      </w:r>
    </w:p>
    <w:p w:rsidR="00645ECF" w:rsidRDefault="00645ECF" w:rsidP="00645ECF">
      <w:pPr>
        <w:spacing w:after="206"/>
        <w:ind w:left="-5" w:hanging="10"/>
        <w:jc w:val="both"/>
        <w:rPr>
          <w:rFonts w:eastAsia="Arial" w:cs="Arial"/>
          <w:b/>
          <w:i/>
          <w:color w:val="000000"/>
          <w:lang w:eastAsia="en-GB"/>
        </w:rPr>
      </w:pPr>
      <w:r>
        <w:rPr>
          <w:rFonts w:eastAsia="Arial" w:cs="Arial"/>
          <w:b/>
          <w:color w:val="000000"/>
          <w:lang w:eastAsia="en-GB"/>
        </w:rPr>
        <w:t>PROGRAMME NAME</w:t>
      </w:r>
      <w:r w:rsidRPr="00597934">
        <w:rPr>
          <w:rFonts w:eastAsia="Arial" w:cs="Arial"/>
          <w:b/>
          <w:color w:val="000000"/>
          <w:lang w:eastAsia="en-GB"/>
        </w:rPr>
        <w:t>:</w:t>
      </w:r>
      <w:r>
        <w:rPr>
          <w:rFonts w:eastAsia="Arial" w:cs="Arial"/>
          <w:b/>
          <w:color w:val="000000"/>
          <w:lang w:eastAsia="en-GB"/>
        </w:rPr>
        <w:t xml:space="preserve"> MOBILE COMPUTING</w:t>
      </w:r>
      <w:r w:rsidRPr="00597934">
        <w:rPr>
          <w:rFonts w:eastAsia="Arial" w:cs="Arial"/>
          <w:b/>
          <w:i/>
          <w:color w:val="000000"/>
          <w:lang w:eastAsia="en-GB"/>
        </w:rPr>
        <w:t xml:space="preserve"> </w:t>
      </w:r>
    </w:p>
    <w:tbl>
      <w:tblPr>
        <w:tblStyle w:val="TableGrid"/>
        <w:tblW w:w="0" w:type="auto"/>
        <w:tblInd w:w="-5" w:type="dxa"/>
        <w:tblLook w:val="04A0"/>
      </w:tblPr>
      <w:tblGrid>
        <w:gridCol w:w="3005"/>
        <w:gridCol w:w="3005"/>
        <w:gridCol w:w="3006"/>
      </w:tblGrid>
      <w:tr w:rsidR="00645ECF" w:rsidTr="00580960">
        <w:tc>
          <w:tcPr>
            <w:tcW w:w="3005" w:type="dxa"/>
            <w:vAlign w:val="center"/>
          </w:tcPr>
          <w:p w:rsidR="00645ECF" w:rsidRDefault="00645ECF" w:rsidP="00580960">
            <w:pPr>
              <w:spacing w:after="206"/>
              <w:jc w:val="center"/>
              <w:rPr>
                <w:rFonts w:eastAsia="Arial" w:cs="Arial"/>
                <w:b/>
                <w:color w:val="000000"/>
                <w:lang w:eastAsia="en-GB"/>
              </w:rPr>
            </w:pPr>
            <w:r>
              <w:rPr>
                <w:rFonts w:eastAsia="Arial" w:cs="Arial"/>
                <w:b/>
                <w:color w:val="000000"/>
                <w:lang w:eastAsia="en-GB"/>
              </w:rPr>
              <w:t>Name</w:t>
            </w:r>
          </w:p>
        </w:tc>
        <w:tc>
          <w:tcPr>
            <w:tcW w:w="3005" w:type="dxa"/>
            <w:vAlign w:val="center"/>
          </w:tcPr>
          <w:p w:rsidR="00645ECF" w:rsidRDefault="00645ECF" w:rsidP="00580960">
            <w:pPr>
              <w:spacing w:after="206"/>
              <w:jc w:val="center"/>
              <w:rPr>
                <w:rFonts w:eastAsia="Arial" w:cs="Arial"/>
                <w:b/>
                <w:color w:val="000000"/>
                <w:lang w:eastAsia="en-GB"/>
              </w:rPr>
            </w:pPr>
            <w:r>
              <w:rPr>
                <w:rFonts w:eastAsia="Arial" w:cs="Arial"/>
                <w:b/>
                <w:color w:val="000000"/>
                <w:lang w:eastAsia="en-GB"/>
              </w:rPr>
              <w:t>Surname</w:t>
            </w:r>
          </w:p>
        </w:tc>
        <w:tc>
          <w:tcPr>
            <w:tcW w:w="3006" w:type="dxa"/>
            <w:vAlign w:val="center"/>
          </w:tcPr>
          <w:p w:rsidR="00645ECF" w:rsidRDefault="00645ECF" w:rsidP="00580960">
            <w:pPr>
              <w:spacing w:after="206"/>
              <w:jc w:val="center"/>
              <w:rPr>
                <w:rFonts w:eastAsia="Arial" w:cs="Arial"/>
                <w:b/>
                <w:color w:val="000000"/>
                <w:lang w:eastAsia="en-GB"/>
              </w:rPr>
            </w:pPr>
            <w:r>
              <w:rPr>
                <w:rFonts w:eastAsia="Arial" w:cs="Arial"/>
                <w:b/>
                <w:color w:val="000000"/>
                <w:lang w:eastAsia="en-GB"/>
              </w:rPr>
              <w:t>Student No.</w:t>
            </w:r>
          </w:p>
        </w:tc>
      </w:tr>
      <w:tr w:rsidR="00645ECF" w:rsidTr="00580960">
        <w:tc>
          <w:tcPr>
            <w:tcW w:w="3005" w:type="dxa"/>
            <w:vAlign w:val="center"/>
          </w:tcPr>
          <w:p w:rsidR="00645ECF" w:rsidRPr="00617DB2" w:rsidRDefault="00645ECF" w:rsidP="00580960">
            <w:pPr>
              <w:spacing w:after="206"/>
              <w:jc w:val="center"/>
              <w:rPr>
                <w:rFonts w:eastAsia="Arial" w:cs="Arial"/>
                <w:color w:val="000000"/>
                <w:lang w:eastAsia="en-GB"/>
              </w:rPr>
            </w:pPr>
            <w:proofErr w:type="spellStart"/>
            <w:r>
              <w:rPr>
                <w:rFonts w:eastAsia="Arial" w:cs="Arial"/>
                <w:color w:val="000000"/>
                <w:lang w:eastAsia="en-GB"/>
              </w:rPr>
              <w:t>Nkosenhle</w:t>
            </w:r>
            <w:proofErr w:type="spellEnd"/>
          </w:p>
        </w:tc>
        <w:tc>
          <w:tcPr>
            <w:tcW w:w="3005" w:type="dxa"/>
            <w:vAlign w:val="center"/>
          </w:tcPr>
          <w:p w:rsidR="00645ECF" w:rsidRPr="00617DB2" w:rsidRDefault="00645ECF" w:rsidP="00580960">
            <w:pPr>
              <w:spacing w:after="206"/>
              <w:jc w:val="center"/>
              <w:rPr>
                <w:rFonts w:eastAsia="Arial" w:cs="Arial"/>
                <w:color w:val="000000"/>
                <w:lang w:eastAsia="en-GB"/>
              </w:rPr>
            </w:pPr>
            <w:proofErr w:type="spellStart"/>
            <w:r>
              <w:rPr>
                <w:rFonts w:eastAsia="Arial" w:cs="Arial"/>
                <w:color w:val="000000"/>
                <w:lang w:eastAsia="en-GB"/>
              </w:rPr>
              <w:t>Nkosi</w:t>
            </w:r>
            <w:proofErr w:type="spellEnd"/>
          </w:p>
        </w:tc>
        <w:tc>
          <w:tcPr>
            <w:tcW w:w="3006" w:type="dxa"/>
            <w:vAlign w:val="center"/>
          </w:tcPr>
          <w:p w:rsidR="00645ECF" w:rsidRPr="00617DB2" w:rsidRDefault="00645ECF" w:rsidP="00580960">
            <w:pPr>
              <w:spacing w:after="206"/>
              <w:jc w:val="center"/>
              <w:rPr>
                <w:rFonts w:eastAsia="Arial" w:cs="Arial"/>
                <w:color w:val="000000"/>
                <w:lang w:eastAsia="en-GB"/>
              </w:rPr>
            </w:pPr>
            <w:r>
              <w:rPr>
                <w:rFonts w:eastAsia="Arial" w:cs="Arial"/>
                <w:color w:val="000000"/>
                <w:lang w:eastAsia="en-GB"/>
              </w:rPr>
              <w:t>21941468</w:t>
            </w:r>
          </w:p>
        </w:tc>
      </w:tr>
      <w:tr w:rsidR="00645ECF" w:rsidTr="00580960">
        <w:tc>
          <w:tcPr>
            <w:tcW w:w="3005" w:type="dxa"/>
            <w:vAlign w:val="center"/>
          </w:tcPr>
          <w:p w:rsidR="00645ECF" w:rsidRPr="00617DB2" w:rsidRDefault="00645ECF" w:rsidP="00580960">
            <w:pPr>
              <w:spacing w:after="206"/>
              <w:jc w:val="center"/>
              <w:rPr>
                <w:rFonts w:eastAsia="Arial" w:cs="Arial"/>
                <w:color w:val="000000"/>
                <w:lang w:eastAsia="en-GB"/>
              </w:rPr>
            </w:pPr>
            <w:proofErr w:type="spellStart"/>
            <w:r>
              <w:rPr>
                <w:rFonts w:eastAsia="Arial" w:cs="Arial"/>
                <w:color w:val="000000"/>
                <w:lang w:eastAsia="en-GB"/>
              </w:rPr>
              <w:t>Skhulile</w:t>
            </w:r>
            <w:proofErr w:type="spellEnd"/>
            <w:r>
              <w:rPr>
                <w:rFonts w:eastAsia="Arial" w:cs="Arial"/>
                <w:color w:val="000000"/>
                <w:lang w:eastAsia="en-GB"/>
              </w:rPr>
              <w:t xml:space="preserve"> </w:t>
            </w:r>
          </w:p>
        </w:tc>
        <w:tc>
          <w:tcPr>
            <w:tcW w:w="3005" w:type="dxa"/>
            <w:vAlign w:val="center"/>
          </w:tcPr>
          <w:p w:rsidR="00645ECF" w:rsidRPr="00617DB2" w:rsidRDefault="00645ECF" w:rsidP="00580960">
            <w:pPr>
              <w:spacing w:after="206"/>
              <w:jc w:val="center"/>
              <w:rPr>
                <w:rFonts w:eastAsia="Arial" w:cs="Arial"/>
                <w:color w:val="000000"/>
                <w:lang w:eastAsia="en-GB"/>
              </w:rPr>
            </w:pPr>
            <w:proofErr w:type="spellStart"/>
            <w:r>
              <w:rPr>
                <w:rFonts w:eastAsia="Arial" w:cs="Arial"/>
                <w:color w:val="000000"/>
                <w:lang w:eastAsia="en-GB"/>
              </w:rPr>
              <w:t>Thabethe</w:t>
            </w:r>
            <w:proofErr w:type="spellEnd"/>
          </w:p>
        </w:tc>
        <w:tc>
          <w:tcPr>
            <w:tcW w:w="3006" w:type="dxa"/>
            <w:vAlign w:val="center"/>
          </w:tcPr>
          <w:p w:rsidR="00645ECF" w:rsidRPr="00617DB2" w:rsidRDefault="00645ECF" w:rsidP="00580960">
            <w:pPr>
              <w:spacing w:after="206"/>
              <w:jc w:val="center"/>
              <w:rPr>
                <w:rFonts w:eastAsia="Arial" w:cs="Arial"/>
                <w:color w:val="000000"/>
                <w:lang w:eastAsia="en-GB"/>
              </w:rPr>
            </w:pPr>
            <w:r>
              <w:rPr>
                <w:rFonts w:eastAsia="Arial" w:cs="Arial"/>
                <w:color w:val="000000"/>
                <w:lang w:eastAsia="en-GB"/>
              </w:rPr>
              <w:t>21901693</w:t>
            </w:r>
          </w:p>
        </w:tc>
      </w:tr>
      <w:tr w:rsidR="00645ECF" w:rsidTr="00580960">
        <w:tc>
          <w:tcPr>
            <w:tcW w:w="3005" w:type="dxa"/>
            <w:vAlign w:val="center"/>
          </w:tcPr>
          <w:p w:rsidR="00645ECF" w:rsidRPr="00617DB2" w:rsidRDefault="00645ECF" w:rsidP="00580960">
            <w:pPr>
              <w:spacing w:after="206"/>
              <w:jc w:val="center"/>
              <w:rPr>
                <w:rFonts w:eastAsia="Arial" w:cs="Arial"/>
                <w:color w:val="000000"/>
                <w:lang w:eastAsia="en-GB"/>
              </w:rPr>
            </w:pPr>
            <w:proofErr w:type="spellStart"/>
            <w:r>
              <w:rPr>
                <w:rFonts w:eastAsia="Arial" w:cs="Arial"/>
                <w:color w:val="000000"/>
                <w:lang w:eastAsia="en-GB"/>
              </w:rPr>
              <w:t>Banele</w:t>
            </w:r>
            <w:proofErr w:type="spellEnd"/>
            <w:r>
              <w:rPr>
                <w:rFonts w:eastAsia="Arial" w:cs="Arial"/>
                <w:color w:val="000000"/>
                <w:lang w:eastAsia="en-GB"/>
              </w:rPr>
              <w:t xml:space="preserve"> </w:t>
            </w:r>
          </w:p>
        </w:tc>
        <w:tc>
          <w:tcPr>
            <w:tcW w:w="3005" w:type="dxa"/>
            <w:vAlign w:val="center"/>
          </w:tcPr>
          <w:p w:rsidR="00645ECF" w:rsidRPr="00617DB2" w:rsidRDefault="00645ECF" w:rsidP="00580960">
            <w:pPr>
              <w:spacing w:after="206"/>
              <w:jc w:val="center"/>
              <w:rPr>
                <w:rFonts w:eastAsia="Arial" w:cs="Arial"/>
                <w:color w:val="000000"/>
                <w:lang w:eastAsia="en-GB"/>
              </w:rPr>
            </w:pPr>
            <w:proofErr w:type="spellStart"/>
            <w:r>
              <w:rPr>
                <w:rFonts w:eastAsia="Arial" w:cs="Arial"/>
                <w:color w:val="000000"/>
                <w:lang w:eastAsia="en-GB"/>
              </w:rPr>
              <w:t>Mngomezulu</w:t>
            </w:r>
            <w:proofErr w:type="spellEnd"/>
          </w:p>
        </w:tc>
        <w:tc>
          <w:tcPr>
            <w:tcW w:w="3006" w:type="dxa"/>
            <w:vAlign w:val="center"/>
          </w:tcPr>
          <w:p w:rsidR="00645ECF" w:rsidRPr="00617DB2" w:rsidRDefault="00645ECF" w:rsidP="00580960">
            <w:pPr>
              <w:spacing w:after="206"/>
              <w:jc w:val="center"/>
              <w:rPr>
                <w:rFonts w:eastAsia="Arial" w:cs="Arial"/>
                <w:color w:val="000000"/>
                <w:lang w:eastAsia="en-GB"/>
              </w:rPr>
            </w:pPr>
            <w:r>
              <w:rPr>
                <w:rFonts w:eastAsia="Arial" w:cs="Arial"/>
                <w:color w:val="000000"/>
                <w:lang w:eastAsia="en-GB"/>
              </w:rPr>
              <w:t>21919447</w:t>
            </w:r>
          </w:p>
        </w:tc>
      </w:tr>
      <w:tr w:rsidR="00645ECF" w:rsidTr="00580960">
        <w:tc>
          <w:tcPr>
            <w:tcW w:w="3005" w:type="dxa"/>
            <w:vAlign w:val="center"/>
          </w:tcPr>
          <w:p w:rsidR="00645ECF" w:rsidRPr="00617DB2" w:rsidRDefault="00645ECF" w:rsidP="00580960">
            <w:pPr>
              <w:spacing w:after="206"/>
              <w:jc w:val="center"/>
              <w:rPr>
                <w:rFonts w:eastAsia="Arial" w:cs="Arial"/>
                <w:color w:val="000000"/>
                <w:lang w:eastAsia="en-GB"/>
              </w:rPr>
            </w:pPr>
            <w:r>
              <w:rPr>
                <w:rFonts w:eastAsia="Arial" w:cs="Arial"/>
                <w:color w:val="000000"/>
                <w:lang w:eastAsia="en-GB"/>
              </w:rPr>
              <w:t>Ruben</w:t>
            </w:r>
          </w:p>
        </w:tc>
        <w:tc>
          <w:tcPr>
            <w:tcW w:w="3005" w:type="dxa"/>
            <w:vAlign w:val="center"/>
          </w:tcPr>
          <w:p w:rsidR="00645ECF" w:rsidRPr="00617DB2" w:rsidRDefault="00645ECF" w:rsidP="00580960">
            <w:pPr>
              <w:spacing w:after="206"/>
              <w:jc w:val="center"/>
              <w:rPr>
                <w:rFonts w:eastAsia="Arial" w:cs="Arial"/>
                <w:color w:val="000000"/>
                <w:lang w:eastAsia="en-GB"/>
              </w:rPr>
            </w:pPr>
            <w:proofErr w:type="spellStart"/>
            <w:r>
              <w:rPr>
                <w:rFonts w:eastAsia="Arial" w:cs="Arial"/>
                <w:color w:val="000000"/>
                <w:lang w:eastAsia="en-GB"/>
              </w:rPr>
              <w:t>Mazibuko</w:t>
            </w:r>
            <w:proofErr w:type="spellEnd"/>
          </w:p>
        </w:tc>
        <w:tc>
          <w:tcPr>
            <w:tcW w:w="3006" w:type="dxa"/>
            <w:vAlign w:val="center"/>
          </w:tcPr>
          <w:p w:rsidR="00645ECF" w:rsidRPr="00617DB2" w:rsidRDefault="00645ECF" w:rsidP="00580960">
            <w:pPr>
              <w:spacing w:after="206"/>
              <w:jc w:val="center"/>
              <w:rPr>
                <w:rFonts w:eastAsia="Arial" w:cs="Arial"/>
                <w:color w:val="000000"/>
                <w:lang w:eastAsia="en-GB"/>
              </w:rPr>
            </w:pPr>
            <w:r>
              <w:rPr>
                <w:rFonts w:eastAsia="Arial" w:cs="Arial"/>
                <w:color w:val="000000"/>
                <w:lang w:eastAsia="en-GB"/>
              </w:rPr>
              <w:t>21927360</w:t>
            </w:r>
          </w:p>
        </w:tc>
      </w:tr>
    </w:tbl>
    <w:p w:rsidR="001B1163" w:rsidRDefault="001B1163"/>
    <w:p w:rsidR="001B1163" w:rsidRDefault="001B1163"/>
    <w:p w:rsidR="001B1163" w:rsidRDefault="001B1163"/>
    <w:p w:rsidR="001B1163" w:rsidRDefault="001B1163"/>
    <w:p w:rsidR="001B1163" w:rsidRDefault="001B1163"/>
    <w:p w:rsidR="001B1163" w:rsidRDefault="001B1163"/>
    <w:p w:rsidR="001B1163" w:rsidRDefault="001B1163"/>
    <w:p w:rsidR="001B1163" w:rsidRDefault="001B1163"/>
    <w:p w:rsidR="001B1163" w:rsidRDefault="001B1163"/>
    <w:p w:rsidR="002C7495" w:rsidRDefault="002C7495"/>
    <w:p w:rsidR="000A0F60" w:rsidRDefault="000A0F60"/>
    <w:p w:rsidR="000A0F60" w:rsidRDefault="000A0F60" w:rsidP="000A0F60">
      <w:pPr>
        <w:pStyle w:val="Heading1"/>
      </w:pPr>
      <w:r>
        <w:lastRenderedPageBreak/>
        <w:t>Home page</w:t>
      </w:r>
    </w:p>
    <w:p w:rsidR="00205CC3" w:rsidRDefault="00205CC3">
      <w:r>
        <w:t>The page below is our home page where we welcome clients who visit the website. The home page also displays our branches which are situated across the country.</w:t>
      </w:r>
    </w:p>
    <w:p w:rsidR="009742E6" w:rsidRDefault="001B1163">
      <w:r>
        <w:rPr>
          <w:noProof/>
          <w:lang w:eastAsia="en-ZA"/>
        </w:rPr>
        <w:drawing>
          <wp:inline distT="0" distB="0" distL="0" distR="0">
            <wp:extent cx="5731510" cy="3222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stretch>
                      <a:fillRect/>
                    </a:stretch>
                  </pic:blipFill>
                  <pic:spPr>
                    <a:xfrm>
                      <a:off x="0" y="0"/>
                      <a:ext cx="5731510" cy="3222625"/>
                    </a:xfrm>
                    <a:prstGeom prst="rect">
                      <a:avLst/>
                    </a:prstGeom>
                  </pic:spPr>
                </pic:pic>
              </a:graphicData>
            </a:graphic>
          </wp:inline>
        </w:drawing>
      </w:r>
    </w:p>
    <w:p w:rsidR="001B1163" w:rsidRDefault="009742E6">
      <w:r>
        <w:t>And the page below is the code behind our home page and the person responsible for it is</w:t>
      </w:r>
      <w:r w:rsidR="00DE79AA">
        <w:t xml:space="preserve"> </w:t>
      </w:r>
      <w:proofErr w:type="spellStart"/>
      <w:r w:rsidR="00DE79AA">
        <w:t>Nkonzenhle</w:t>
      </w:r>
      <w:proofErr w:type="spellEnd"/>
      <w:r w:rsidR="00DE79AA">
        <w:t xml:space="preserve"> </w:t>
      </w:r>
      <w:proofErr w:type="spellStart"/>
      <w:r w:rsidR="00DE79AA">
        <w:t>Mazibuko</w:t>
      </w:r>
      <w:proofErr w:type="spellEnd"/>
      <w:r w:rsidR="00DE79AA">
        <w:t>.</w:t>
      </w:r>
    </w:p>
    <w:p w:rsidR="002C7495" w:rsidRDefault="001B1163">
      <w:r>
        <w:rPr>
          <w:noProof/>
          <w:lang w:eastAsia="en-ZA"/>
        </w:rPr>
        <w:drawing>
          <wp:inline distT="0" distB="0" distL="0" distR="0">
            <wp:extent cx="5725544" cy="2700670"/>
            <wp:effectExtent l="19050" t="0" r="8506"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5731510" cy="2703484"/>
                    </a:xfrm>
                    <a:prstGeom prst="rect">
                      <a:avLst/>
                    </a:prstGeom>
                  </pic:spPr>
                </pic:pic>
              </a:graphicData>
            </a:graphic>
          </wp:inline>
        </w:drawing>
      </w:r>
    </w:p>
    <w:p w:rsidR="000A0F60" w:rsidRDefault="000A0F60" w:rsidP="000A0F60">
      <w:pPr>
        <w:pStyle w:val="Heading1"/>
      </w:pPr>
      <w:r>
        <w:lastRenderedPageBreak/>
        <w:t>About us page</w:t>
      </w:r>
    </w:p>
    <w:p w:rsidR="001B1163" w:rsidRDefault="009742E6">
      <w:r>
        <w:t>The page below is our “About us”</w:t>
      </w:r>
      <w:r w:rsidR="002C7495">
        <w:t xml:space="preserve"> page where we briefly enlighten our potential clients about what Legends Barber is all about, our services and what we stand for. We also display our contact details.</w:t>
      </w:r>
      <w:r>
        <w:t xml:space="preserve"> </w:t>
      </w:r>
    </w:p>
    <w:p w:rsidR="001B1163" w:rsidRDefault="001B1163">
      <w:r>
        <w:rPr>
          <w:noProof/>
          <w:lang w:eastAsia="en-ZA"/>
        </w:rPr>
        <w:drawing>
          <wp:inline distT="0" distB="0" distL="0" distR="0">
            <wp:extent cx="5731510" cy="3222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stretch>
                      <a:fillRect/>
                    </a:stretch>
                  </pic:blipFill>
                  <pic:spPr>
                    <a:xfrm>
                      <a:off x="0" y="0"/>
                      <a:ext cx="5731510" cy="3222625"/>
                    </a:xfrm>
                    <a:prstGeom prst="rect">
                      <a:avLst/>
                    </a:prstGeom>
                  </pic:spPr>
                </pic:pic>
              </a:graphicData>
            </a:graphic>
          </wp:inline>
        </w:drawing>
      </w:r>
    </w:p>
    <w:p w:rsidR="001B1163" w:rsidRDefault="002C7495">
      <w:r>
        <w:t xml:space="preserve">The page below is the code behind the “About us” page and the person responsible it is </w:t>
      </w:r>
      <w:proofErr w:type="spellStart"/>
      <w:r w:rsidR="00DE79AA">
        <w:t>Skhulile</w:t>
      </w:r>
      <w:proofErr w:type="spellEnd"/>
      <w:r w:rsidR="00DE79AA">
        <w:t xml:space="preserve"> </w:t>
      </w:r>
      <w:proofErr w:type="spellStart"/>
      <w:r w:rsidR="00DE79AA">
        <w:t>Thabethe</w:t>
      </w:r>
      <w:proofErr w:type="spellEnd"/>
      <w:r w:rsidR="00DE79AA">
        <w:t>.</w:t>
      </w:r>
    </w:p>
    <w:p w:rsidR="002C7495" w:rsidRDefault="001B1163">
      <w:r>
        <w:rPr>
          <w:noProof/>
          <w:lang w:eastAsia="en-ZA"/>
        </w:rPr>
        <w:drawing>
          <wp:inline distT="0" distB="0" distL="0" distR="0">
            <wp:extent cx="5722063" cy="3136604"/>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731510" cy="3141783"/>
                    </a:xfrm>
                    <a:prstGeom prst="rect">
                      <a:avLst/>
                    </a:prstGeom>
                  </pic:spPr>
                </pic:pic>
              </a:graphicData>
            </a:graphic>
          </wp:inline>
        </w:drawing>
      </w:r>
    </w:p>
    <w:p w:rsidR="000A0F60" w:rsidRDefault="00DE79AA" w:rsidP="000A0F60">
      <w:pPr>
        <w:pStyle w:val="Heading1"/>
      </w:pPr>
      <w:r>
        <w:rPr>
          <w:noProof/>
          <w:lang w:eastAsia="en-ZA"/>
        </w:rPr>
        <w:lastRenderedPageBreak/>
        <w:drawing>
          <wp:anchor distT="0" distB="0" distL="114300" distR="114300" simplePos="0" relativeHeight="251658240" behindDoc="0" locked="0" layoutInCell="1" allowOverlap="1">
            <wp:simplePos x="0" y="0"/>
            <wp:positionH relativeFrom="column">
              <wp:posOffset>-2540</wp:posOffset>
            </wp:positionH>
            <wp:positionV relativeFrom="paragraph">
              <wp:posOffset>-145415</wp:posOffset>
            </wp:positionV>
            <wp:extent cx="5701030" cy="2679065"/>
            <wp:effectExtent l="1905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 xmlns:wpc="http://schemas.microsoft.com/office/word/2010/wordprocessingCanvas" xmlns:cx="http://schemas.microsoft.com/office/drawing/2014/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01030" cy="2679065"/>
                    </a:xfrm>
                    <a:prstGeom prst="rect">
                      <a:avLst/>
                    </a:prstGeom>
                  </pic:spPr>
                </pic:pic>
              </a:graphicData>
            </a:graphic>
          </wp:anchor>
        </w:drawing>
      </w:r>
      <w:r w:rsidR="000A0F60">
        <w:t>Contact u</w:t>
      </w:r>
      <w:r>
        <w:t>s</w:t>
      </w:r>
      <w:r w:rsidR="000A0F60">
        <w:t xml:space="preserve"> page</w:t>
      </w:r>
    </w:p>
    <w:p w:rsidR="001B1163" w:rsidRDefault="002C7495">
      <w:r>
        <w:t>The page below is our “Contact us” page where potential clients who want to make an appointment with us can do so by providing their details and then we will communicate with them thereafter.</w:t>
      </w:r>
    </w:p>
    <w:p w:rsidR="001B1163" w:rsidRDefault="001B1163">
      <w:r>
        <w:rPr>
          <w:noProof/>
          <w:lang w:eastAsia="en-ZA"/>
        </w:rPr>
        <w:drawing>
          <wp:inline distT="0" distB="0" distL="0" distR="0">
            <wp:extent cx="5731510" cy="3222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5731510" cy="3222625"/>
                    </a:xfrm>
                    <a:prstGeom prst="rect">
                      <a:avLst/>
                    </a:prstGeom>
                  </pic:spPr>
                </pic:pic>
              </a:graphicData>
            </a:graphic>
          </wp:inline>
        </w:drawing>
      </w:r>
    </w:p>
    <w:p w:rsidR="00222BE9" w:rsidRDefault="00222BE9">
      <w:r>
        <w:t>The page above is the code behind the “</w:t>
      </w:r>
      <w:r w:rsidR="00DE79AA">
        <w:t>contact</w:t>
      </w:r>
      <w:r>
        <w:t xml:space="preserve"> us” page and the person responsible for it is </w:t>
      </w:r>
      <w:proofErr w:type="spellStart"/>
      <w:r w:rsidR="00DE79AA">
        <w:t>Nkosenhle</w:t>
      </w:r>
      <w:proofErr w:type="spellEnd"/>
      <w:r w:rsidR="00DE79AA">
        <w:t xml:space="preserve"> </w:t>
      </w:r>
      <w:proofErr w:type="spellStart"/>
      <w:r w:rsidR="00DE79AA">
        <w:t>Nkosi</w:t>
      </w:r>
      <w:proofErr w:type="spellEnd"/>
      <w:r w:rsidR="00E414D9">
        <w:t>.</w:t>
      </w:r>
    </w:p>
    <w:p w:rsidR="000A0F60" w:rsidRDefault="000A0F60" w:rsidP="000A0F60"/>
    <w:p w:rsidR="000A0F60" w:rsidRDefault="000A0F60" w:rsidP="000A0F60">
      <w:pPr>
        <w:pStyle w:val="Heading1"/>
        <w:rPr>
          <w:noProof/>
          <w:lang w:eastAsia="en-ZA"/>
        </w:rPr>
      </w:pPr>
      <w:r>
        <w:rPr>
          <w:noProof/>
          <w:lang w:eastAsia="en-ZA"/>
        </w:rPr>
        <w:lastRenderedPageBreak/>
        <w:t>Gallery page</w:t>
      </w:r>
    </w:p>
    <w:p w:rsidR="000A0F60" w:rsidRPr="000A0F60" w:rsidRDefault="000A0F60" w:rsidP="000A0F60">
      <w:r>
        <w:t>The page below is our “Gallery page” where we display pictures of our clients in different hairstyles that we offer at Legends Barber.</w:t>
      </w:r>
    </w:p>
    <w:p w:rsidR="001B1163" w:rsidRDefault="001B1163" w:rsidP="000A0F60">
      <w:pPr>
        <w:pStyle w:val="Heading1"/>
      </w:pPr>
      <w:r>
        <w:rPr>
          <w:noProof/>
          <w:lang w:eastAsia="en-ZA"/>
        </w:rPr>
        <w:drawing>
          <wp:inline distT="0" distB="0" distL="0" distR="0">
            <wp:extent cx="5729803" cy="3115339"/>
            <wp:effectExtent l="19050" t="0" r="4247"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731510" cy="3116267"/>
                    </a:xfrm>
                    <a:prstGeom prst="rect">
                      <a:avLst/>
                    </a:prstGeom>
                  </pic:spPr>
                </pic:pic>
              </a:graphicData>
            </a:graphic>
          </wp:inline>
        </w:drawing>
      </w:r>
    </w:p>
    <w:p w:rsidR="009742E6" w:rsidRDefault="00B15C78">
      <w:r>
        <w:t>The page below is the code behind the gallery page and the person responsible for it is</w:t>
      </w:r>
      <w:r w:rsidR="001C1C6A">
        <w:t xml:space="preserve"> </w:t>
      </w:r>
      <w:proofErr w:type="spellStart"/>
      <w:r w:rsidR="001C1C6A">
        <w:t>Nkosenhle</w:t>
      </w:r>
      <w:proofErr w:type="spellEnd"/>
      <w:r w:rsidR="001C1C6A">
        <w:t xml:space="preserve"> </w:t>
      </w:r>
      <w:proofErr w:type="spellStart"/>
      <w:r w:rsidR="001C1C6A">
        <w:t>Nkosi</w:t>
      </w:r>
      <w:proofErr w:type="spellEnd"/>
      <w:r w:rsidR="001C1C6A">
        <w:t xml:space="preserve"> and </w:t>
      </w:r>
      <w:proofErr w:type="spellStart"/>
      <w:r w:rsidR="001C1C6A">
        <w:t>Skhulile</w:t>
      </w:r>
      <w:proofErr w:type="spellEnd"/>
      <w:r w:rsidR="001C1C6A">
        <w:t xml:space="preserve"> </w:t>
      </w:r>
      <w:proofErr w:type="spellStart"/>
      <w:r w:rsidR="001C1C6A">
        <w:t>Thabethe</w:t>
      </w:r>
      <w:proofErr w:type="spellEnd"/>
    </w:p>
    <w:p w:rsidR="001B1163" w:rsidRDefault="001B1163">
      <w:r>
        <w:rPr>
          <w:noProof/>
          <w:lang w:eastAsia="en-ZA"/>
        </w:rPr>
        <w:drawing>
          <wp:inline distT="0" distB="0" distL="0" distR="0">
            <wp:extent cx="5727032" cy="2550695"/>
            <wp:effectExtent l="19050" t="0" r="7018"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731510" cy="2552689"/>
                    </a:xfrm>
                    <a:prstGeom prst="rect">
                      <a:avLst/>
                    </a:prstGeom>
                  </pic:spPr>
                </pic:pic>
              </a:graphicData>
            </a:graphic>
          </wp:inline>
        </w:drawing>
      </w:r>
    </w:p>
    <w:p w:rsidR="00B15C78" w:rsidRDefault="00B15C78"/>
    <w:p w:rsidR="000A0F60" w:rsidRDefault="000A0F60" w:rsidP="000A0F60">
      <w:pPr>
        <w:pStyle w:val="Heading1"/>
      </w:pPr>
    </w:p>
    <w:p w:rsidR="00B15C78" w:rsidRDefault="000A0F60" w:rsidP="000A0F60">
      <w:pPr>
        <w:pStyle w:val="Heading1"/>
      </w:pPr>
      <w:r>
        <w:t>Pricing page</w:t>
      </w:r>
    </w:p>
    <w:p w:rsidR="001B1163" w:rsidRDefault="00B15C78">
      <w:r>
        <w:t>The page below is our “Pricing” page where we display prices for the services that we offer.</w:t>
      </w:r>
    </w:p>
    <w:p w:rsidR="001B1163" w:rsidRDefault="001B1163">
      <w:r>
        <w:rPr>
          <w:noProof/>
          <w:lang w:eastAsia="en-ZA"/>
        </w:rPr>
        <w:drawing>
          <wp:inline distT="0" distB="0" distL="0" distR="0">
            <wp:extent cx="5731510" cy="3222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731510" cy="3222625"/>
                    </a:xfrm>
                    <a:prstGeom prst="rect">
                      <a:avLst/>
                    </a:prstGeom>
                  </pic:spPr>
                </pic:pic>
              </a:graphicData>
            </a:graphic>
          </wp:inline>
        </w:drawing>
      </w:r>
    </w:p>
    <w:p w:rsidR="001B1163" w:rsidRDefault="00B15C78">
      <w:r>
        <w:t xml:space="preserve">The page below is the code behind the pricing page and the person responsible for it is </w:t>
      </w:r>
      <w:proofErr w:type="spellStart"/>
      <w:r>
        <w:t>Banele</w:t>
      </w:r>
      <w:proofErr w:type="spellEnd"/>
      <w:r>
        <w:t xml:space="preserve"> </w:t>
      </w:r>
      <w:proofErr w:type="spellStart"/>
      <w:r>
        <w:t>Mngomezulu</w:t>
      </w:r>
      <w:proofErr w:type="spellEnd"/>
      <w:r>
        <w:t>.</w:t>
      </w:r>
    </w:p>
    <w:p w:rsidR="001B1163" w:rsidRDefault="001B1163">
      <w:r>
        <w:rPr>
          <w:noProof/>
          <w:lang w:eastAsia="en-ZA"/>
        </w:rPr>
        <w:drawing>
          <wp:inline distT="0" distB="0" distL="0" distR="0">
            <wp:extent cx="5727032" cy="2690718"/>
            <wp:effectExtent l="19050" t="0" r="7018"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731510" cy="2692822"/>
                    </a:xfrm>
                    <a:prstGeom prst="rect">
                      <a:avLst/>
                    </a:prstGeom>
                  </pic:spPr>
                </pic:pic>
              </a:graphicData>
            </a:graphic>
          </wp:inline>
        </w:drawing>
      </w:r>
    </w:p>
    <w:sectPr w:rsidR="001B1163" w:rsidSect="00AA7469">
      <w:headerReference w:type="default" r:id="rId16"/>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21960" w:rsidRDefault="00E21960" w:rsidP="001B1163">
      <w:pPr>
        <w:spacing w:after="0" w:line="240" w:lineRule="auto"/>
      </w:pPr>
      <w:r>
        <w:separator/>
      </w:r>
    </w:p>
  </w:endnote>
  <w:endnote w:type="continuationSeparator" w:id="0">
    <w:p w:rsidR="00E21960" w:rsidRDefault="00E21960" w:rsidP="001B116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21960" w:rsidRDefault="00E21960" w:rsidP="001B1163">
      <w:pPr>
        <w:spacing w:after="0" w:line="240" w:lineRule="auto"/>
      </w:pPr>
      <w:r>
        <w:separator/>
      </w:r>
    </w:p>
  </w:footnote>
  <w:footnote w:type="continuationSeparator" w:id="0">
    <w:p w:rsidR="00E21960" w:rsidRDefault="00E21960" w:rsidP="001B116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1163" w:rsidRDefault="00645ECF">
    <w:pPr>
      <w:pStyle w:val="Header"/>
    </w:pPr>
    <w:r w:rsidRPr="00645ECF">
      <w:rPr>
        <w:noProof/>
        <w:lang w:eastAsia="en-ZA"/>
      </w:rPr>
      <w:drawing>
        <wp:anchor distT="0" distB="0" distL="114300" distR="114300" simplePos="0" relativeHeight="251659264" behindDoc="1" locked="0" layoutInCell="1" allowOverlap="1">
          <wp:simplePos x="0" y="0"/>
          <wp:positionH relativeFrom="column">
            <wp:posOffset>3067050</wp:posOffset>
          </wp:positionH>
          <wp:positionV relativeFrom="paragraph">
            <wp:posOffset>-173355</wp:posOffset>
          </wp:positionV>
          <wp:extent cx="3404870" cy="775335"/>
          <wp:effectExtent l="0" t="0" r="5080" b="5715"/>
          <wp:wrapNone/>
          <wp:docPr id="145" name="Picture 145"/>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04997" cy="775335"/>
                  </a:xfrm>
                  <a:prstGeom prst="rect">
                    <a:avLst/>
                  </a:prstGeom>
                </pic:spPr>
              </pic:pic>
            </a:graphicData>
          </a:graphic>
        </wp:anchor>
      </w:drawing>
    </w:r>
  </w:p>
  <w:p w:rsidR="001B1163" w:rsidRDefault="001B1163">
    <w:pPr>
      <w:pStyle w:val="Header"/>
    </w:pPr>
  </w:p>
  <w:p w:rsidR="001B1163" w:rsidRDefault="001B1163">
    <w:pPr>
      <w:pStyle w:val="Header"/>
    </w:pPr>
  </w:p>
  <w:p w:rsidR="001B1163" w:rsidRDefault="001B1163">
    <w:pPr>
      <w:pStyle w:val="Header"/>
    </w:pPr>
  </w:p>
  <w:p w:rsidR="001B1163" w:rsidRDefault="001B1163">
    <w:pPr>
      <w:pStyle w:val="Header"/>
    </w:pPr>
  </w:p>
  <w:p w:rsidR="001B1163" w:rsidRDefault="001B1163">
    <w:pPr>
      <w:pStyle w:val="Header"/>
    </w:pPr>
  </w:p>
  <w:p w:rsidR="001B1163" w:rsidRDefault="001B1163">
    <w:pPr>
      <w:pStyle w:val="Header"/>
    </w:pPr>
  </w:p>
  <w:p w:rsidR="001B1163" w:rsidRDefault="001B1163">
    <w:pPr>
      <w:pStyle w:val="Header"/>
    </w:pPr>
  </w:p>
  <w:p w:rsidR="001B1163" w:rsidRDefault="001B1163">
    <w:pPr>
      <w:pStyle w:val="Header"/>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footnotePr>
    <w:footnote w:id="-1"/>
    <w:footnote w:id="0"/>
  </w:footnotePr>
  <w:endnotePr>
    <w:endnote w:id="-1"/>
    <w:endnote w:id="0"/>
  </w:endnotePr>
  <w:compat/>
  <w:rsids>
    <w:rsidRoot w:val="001B1163"/>
    <w:rsid w:val="000A0F60"/>
    <w:rsid w:val="001B1163"/>
    <w:rsid w:val="001C1C6A"/>
    <w:rsid w:val="00205CC3"/>
    <w:rsid w:val="00222BE9"/>
    <w:rsid w:val="002C7495"/>
    <w:rsid w:val="00602F7E"/>
    <w:rsid w:val="00645ECF"/>
    <w:rsid w:val="0067285B"/>
    <w:rsid w:val="00842AB9"/>
    <w:rsid w:val="0089355E"/>
    <w:rsid w:val="008C0E3F"/>
    <w:rsid w:val="009742E6"/>
    <w:rsid w:val="00AA7469"/>
    <w:rsid w:val="00B15C78"/>
    <w:rsid w:val="00CD3BF3"/>
    <w:rsid w:val="00D7777F"/>
    <w:rsid w:val="00DE79AA"/>
    <w:rsid w:val="00E21960"/>
    <w:rsid w:val="00E414D9"/>
    <w:rsid w:val="00F92768"/>
  </w:rsids>
  <m:mathPr>
    <m:mathFont m:val="Cambria Math"/>
    <m:brkBin m:val="before"/>
    <m:brkBinSub m:val="--"/>
    <m:smallFrac m:val="off"/>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A7469"/>
  </w:style>
  <w:style w:type="paragraph" w:styleId="Heading1">
    <w:name w:val="heading 1"/>
    <w:basedOn w:val="Normal"/>
    <w:next w:val="Normal"/>
    <w:link w:val="Heading1Char"/>
    <w:uiPriority w:val="9"/>
    <w:qFormat/>
    <w:rsid w:val="000A0F6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B11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1163"/>
  </w:style>
  <w:style w:type="paragraph" w:styleId="Footer">
    <w:name w:val="footer"/>
    <w:basedOn w:val="Normal"/>
    <w:link w:val="FooterChar"/>
    <w:uiPriority w:val="99"/>
    <w:unhideWhenUsed/>
    <w:rsid w:val="001B11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1163"/>
  </w:style>
  <w:style w:type="paragraph" w:styleId="BalloonText">
    <w:name w:val="Balloon Text"/>
    <w:basedOn w:val="Normal"/>
    <w:link w:val="BalloonTextChar"/>
    <w:uiPriority w:val="99"/>
    <w:semiHidden/>
    <w:unhideWhenUsed/>
    <w:rsid w:val="00205C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5CC3"/>
    <w:rPr>
      <w:rFonts w:ascii="Tahoma" w:hAnsi="Tahoma" w:cs="Tahoma"/>
      <w:sz w:val="16"/>
      <w:szCs w:val="16"/>
    </w:rPr>
  </w:style>
  <w:style w:type="character" w:customStyle="1" w:styleId="Heading1Char">
    <w:name w:val="Heading 1 Char"/>
    <w:basedOn w:val="DefaultParagraphFont"/>
    <w:link w:val="Heading1"/>
    <w:uiPriority w:val="9"/>
    <w:rsid w:val="000A0F60"/>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39"/>
    <w:rsid w:val="00645ECF"/>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6</Pages>
  <Words>278</Words>
  <Characters>1585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Nkosi (21941468)</dc:creator>
  <cp:keywords/>
  <dc:description/>
  <cp:lastModifiedBy>c.kenz muziq</cp:lastModifiedBy>
  <cp:revision>44</cp:revision>
  <dcterms:created xsi:type="dcterms:W3CDTF">2020-07-09T20:56:00Z</dcterms:created>
  <dcterms:modified xsi:type="dcterms:W3CDTF">2020-07-10T14:48:00Z</dcterms:modified>
</cp:coreProperties>
</file>